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BC8EB" w14:textId="5CD606FB" w:rsidR="000C39CD" w:rsidRDefault="006E5AF0" w:rsidP="006E5AF0">
      <w:pPr>
        <w:pageBreakBefore/>
        <w:shd w:val="clear" w:color="auto" w:fill="FFFFFF"/>
        <w:spacing w:before="120"/>
      </w:pPr>
      <w:r w:rsidRPr="006E5AF0">
        <w:rPr>
          <w:rFonts w:ascii="Verdana" w:hAnsi="Verdana" w:cs="Verdana"/>
          <w:i/>
          <w:sz w:val="18"/>
          <w:szCs w:val="18"/>
        </w:rPr>
        <w:t>Znak sprawy</w:t>
      </w:r>
      <w:r w:rsidR="00977981">
        <w:rPr>
          <w:rFonts w:ascii="Verdana" w:hAnsi="Verdana" w:cs="Verdana"/>
          <w:i/>
          <w:sz w:val="18"/>
          <w:szCs w:val="18"/>
        </w:rPr>
        <w:t xml:space="preserve">: </w:t>
      </w:r>
      <w:r w:rsidR="003A4B76">
        <w:rPr>
          <w:rFonts w:ascii="Verdana" w:hAnsi="Verdana" w:cs="Verdana"/>
          <w:i/>
          <w:sz w:val="18"/>
          <w:szCs w:val="18"/>
        </w:rPr>
        <w:t>ZE.272.</w:t>
      </w:r>
      <w:r w:rsidR="00A506C7">
        <w:rPr>
          <w:rFonts w:ascii="Verdana" w:hAnsi="Verdana" w:cs="Verdana"/>
          <w:i/>
          <w:sz w:val="18"/>
          <w:szCs w:val="18"/>
        </w:rPr>
        <w:t>30</w:t>
      </w:r>
      <w:r w:rsidR="003A4B76">
        <w:rPr>
          <w:rFonts w:ascii="Verdana" w:hAnsi="Verdana" w:cs="Verdana"/>
          <w:i/>
          <w:sz w:val="18"/>
          <w:szCs w:val="18"/>
        </w:rPr>
        <w:t>.202</w:t>
      </w:r>
      <w:r w:rsidR="00281129">
        <w:rPr>
          <w:rFonts w:ascii="Verdana" w:hAnsi="Verdana" w:cs="Verdana"/>
          <w:i/>
          <w:sz w:val="18"/>
          <w:szCs w:val="18"/>
        </w:rPr>
        <w:t>5</w:t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 w:rsidR="008D22F5">
        <w:rPr>
          <w:rFonts w:ascii="Verdana" w:hAnsi="Verdana" w:cs="Verdana"/>
          <w:i/>
          <w:sz w:val="18"/>
          <w:szCs w:val="18"/>
        </w:rPr>
        <w:tab/>
      </w:r>
      <w:r w:rsidR="008D22F5">
        <w:rPr>
          <w:rFonts w:ascii="Verdana" w:hAnsi="Verdana" w:cs="Verdana"/>
          <w:i/>
          <w:sz w:val="18"/>
          <w:szCs w:val="18"/>
        </w:rPr>
        <w:tab/>
      </w:r>
      <w:r w:rsidR="000C39CD">
        <w:rPr>
          <w:rFonts w:ascii="Verdana" w:hAnsi="Verdana" w:cs="Verdana"/>
          <w:i/>
          <w:sz w:val="18"/>
          <w:szCs w:val="18"/>
        </w:rPr>
        <w:t>Załącznik nr 3 do SWZ</w:t>
      </w:r>
    </w:p>
    <w:p w14:paraId="56D7DF59" w14:textId="77777777" w:rsidR="000C39CD" w:rsidRDefault="000C39CD" w:rsidP="000C39CD">
      <w:pPr>
        <w:shd w:val="clear" w:color="auto" w:fill="FFFFFF"/>
        <w:jc w:val="right"/>
        <w:rPr>
          <w:rFonts w:ascii="Verdana" w:hAnsi="Verdana" w:cs="Verdana"/>
          <w:i/>
          <w:sz w:val="18"/>
          <w:szCs w:val="18"/>
        </w:rPr>
      </w:pPr>
    </w:p>
    <w:p w14:paraId="32A03C77" w14:textId="77777777" w:rsidR="000C39CD" w:rsidRDefault="000C39CD" w:rsidP="000C39CD">
      <w:pPr>
        <w:shd w:val="clear" w:color="auto" w:fill="FFFFFF"/>
        <w:rPr>
          <w:rFonts w:ascii="Verdana" w:hAnsi="Verdana" w:cs="Verdana"/>
          <w:i/>
          <w:sz w:val="18"/>
          <w:szCs w:val="18"/>
        </w:rPr>
      </w:pPr>
    </w:p>
    <w:p w14:paraId="483C609F" w14:textId="77777777" w:rsidR="000C39CD" w:rsidRDefault="000C39CD" w:rsidP="000C39CD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</w:t>
      </w:r>
    </w:p>
    <w:p w14:paraId="4F5380DD" w14:textId="77777777" w:rsidR="000C39CD" w:rsidRDefault="000C39CD" w:rsidP="000C39CD">
      <w:pPr>
        <w:shd w:val="clear" w:color="auto" w:fill="FFFFFF"/>
      </w:pPr>
      <w:r>
        <w:rPr>
          <w:rFonts w:ascii="Verdana" w:eastAsia="Verdana" w:hAnsi="Verdana" w:cs="Verdana"/>
          <w:i/>
          <w:sz w:val="18"/>
          <w:szCs w:val="18"/>
        </w:rPr>
        <w:t xml:space="preserve">   </w:t>
      </w:r>
      <w:r>
        <w:rPr>
          <w:rFonts w:ascii="Verdana" w:hAnsi="Verdana" w:cs="Verdana"/>
          <w:i/>
          <w:sz w:val="18"/>
          <w:szCs w:val="18"/>
        </w:rPr>
        <w:t>Nazwa Wykonawcy</w:t>
      </w:r>
    </w:p>
    <w:p w14:paraId="5183749A" w14:textId="77777777" w:rsidR="000C39CD" w:rsidRDefault="000C39CD" w:rsidP="000C39CD">
      <w:pPr>
        <w:shd w:val="clear" w:color="auto" w:fill="FFFFFF"/>
        <w:jc w:val="center"/>
        <w:rPr>
          <w:rFonts w:ascii="Verdana" w:hAnsi="Verdana" w:cs="Verdana"/>
          <w:b/>
          <w:i/>
          <w:sz w:val="18"/>
          <w:szCs w:val="18"/>
        </w:rPr>
      </w:pPr>
    </w:p>
    <w:p w14:paraId="3B1D1B60" w14:textId="77777777" w:rsidR="000C39CD" w:rsidRDefault="000C39CD" w:rsidP="000C39CD">
      <w:pPr>
        <w:shd w:val="clear" w:color="auto" w:fill="FFFFFF"/>
        <w:jc w:val="center"/>
      </w:pPr>
      <w:r>
        <w:rPr>
          <w:rFonts w:ascii="Verdana" w:hAnsi="Verdana" w:cs="Verdana"/>
          <w:b/>
          <w:sz w:val="18"/>
          <w:szCs w:val="18"/>
        </w:rPr>
        <w:t xml:space="preserve">OŚWIADCZENIE </w:t>
      </w:r>
    </w:p>
    <w:p w14:paraId="66B00D23" w14:textId="77777777" w:rsidR="000C39CD" w:rsidRDefault="000C39CD" w:rsidP="000C39CD">
      <w:pPr>
        <w:shd w:val="clear" w:color="auto" w:fill="FFFFFF"/>
        <w:jc w:val="center"/>
        <w:rPr>
          <w:rFonts w:ascii="Verdana" w:hAnsi="Verdana" w:cs="Verdana"/>
          <w:b/>
          <w:sz w:val="18"/>
          <w:szCs w:val="18"/>
        </w:rPr>
      </w:pPr>
    </w:p>
    <w:p w14:paraId="0AF4DAB3" w14:textId="4B2307C9" w:rsidR="000C39CD" w:rsidRDefault="000C39CD" w:rsidP="000C39CD">
      <w:pPr>
        <w:shd w:val="clear" w:color="auto" w:fill="FFFFFF"/>
        <w:jc w:val="center"/>
      </w:pPr>
      <w:r>
        <w:rPr>
          <w:rFonts w:ascii="Verdana" w:hAnsi="Verdana" w:cs="Verdana"/>
          <w:b/>
          <w:sz w:val="18"/>
          <w:szCs w:val="18"/>
        </w:rPr>
        <w:t xml:space="preserve">o przynależności lub braku przynależności do tej samej grupy kapitałowej w rozumieniu ustawy z dnia 16 lutego 2007 r. o ochronie konkurencji i konsumentów (Dz. U. z </w:t>
      </w:r>
      <w:r>
        <w:rPr>
          <w:rFonts w:ascii="Verdana" w:hAnsi="Verdana" w:cs="Arial"/>
          <w:b/>
          <w:sz w:val="18"/>
          <w:szCs w:val="18"/>
        </w:rPr>
        <w:t>202</w:t>
      </w:r>
      <w:r w:rsidR="00281129">
        <w:rPr>
          <w:rFonts w:ascii="Verdana" w:hAnsi="Verdana" w:cs="Arial"/>
          <w:b/>
          <w:sz w:val="18"/>
          <w:szCs w:val="18"/>
        </w:rPr>
        <w:t>4</w:t>
      </w:r>
      <w:r w:rsidR="00F36B3A">
        <w:rPr>
          <w:rFonts w:ascii="Verdana" w:hAnsi="Verdana" w:cs="Arial"/>
          <w:b/>
          <w:sz w:val="18"/>
          <w:szCs w:val="18"/>
        </w:rPr>
        <w:t xml:space="preserve"> </w:t>
      </w:r>
      <w:r>
        <w:rPr>
          <w:rFonts w:ascii="Verdana" w:hAnsi="Verdana" w:cs="Arial"/>
          <w:b/>
          <w:sz w:val="18"/>
          <w:szCs w:val="18"/>
        </w:rPr>
        <w:t xml:space="preserve">r. poz. </w:t>
      </w:r>
      <w:r w:rsidR="00651F8B">
        <w:rPr>
          <w:rFonts w:ascii="Verdana" w:hAnsi="Verdana" w:cs="Arial"/>
          <w:b/>
          <w:sz w:val="18"/>
          <w:szCs w:val="18"/>
        </w:rPr>
        <w:t>16</w:t>
      </w:r>
      <w:r w:rsidR="00281129">
        <w:rPr>
          <w:rFonts w:ascii="Verdana" w:hAnsi="Verdana" w:cs="Arial"/>
          <w:b/>
          <w:sz w:val="18"/>
          <w:szCs w:val="18"/>
        </w:rPr>
        <w:t>16</w:t>
      </w:r>
      <w:r w:rsidR="00651F8B">
        <w:rPr>
          <w:rFonts w:ascii="Verdana" w:hAnsi="Verdana" w:cs="Arial"/>
          <w:b/>
          <w:sz w:val="18"/>
          <w:szCs w:val="18"/>
        </w:rPr>
        <w:t xml:space="preserve"> </w:t>
      </w:r>
      <w:r w:rsidR="00A506C7">
        <w:rPr>
          <w:rFonts w:ascii="Verdana" w:hAnsi="Verdana" w:cs="Arial"/>
          <w:b/>
          <w:sz w:val="18"/>
          <w:szCs w:val="18"/>
        </w:rPr>
        <w:t xml:space="preserve">z </w:t>
      </w:r>
      <w:proofErr w:type="spellStart"/>
      <w:r w:rsidR="00A506C7">
        <w:rPr>
          <w:rFonts w:ascii="Verdana" w:hAnsi="Verdana" w:cs="Arial"/>
          <w:b/>
          <w:sz w:val="18"/>
          <w:szCs w:val="18"/>
        </w:rPr>
        <w:t>póżn</w:t>
      </w:r>
      <w:proofErr w:type="spellEnd"/>
      <w:r w:rsidR="00A506C7">
        <w:rPr>
          <w:rFonts w:ascii="Verdana" w:hAnsi="Verdana" w:cs="Arial"/>
          <w:b/>
          <w:sz w:val="18"/>
          <w:szCs w:val="18"/>
        </w:rPr>
        <w:t>. zm.</w:t>
      </w:r>
      <w:r>
        <w:rPr>
          <w:rFonts w:ascii="Verdana" w:hAnsi="Verdana" w:cs="Verdana"/>
          <w:b/>
          <w:sz w:val="18"/>
          <w:szCs w:val="18"/>
        </w:rPr>
        <w:t>)</w:t>
      </w:r>
    </w:p>
    <w:p w14:paraId="6E76B67A" w14:textId="77777777" w:rsidR="000C39CD" w:rsidRDefault="000C39CD" w:rsidP="000C39CD">
      <w:pPr>
        <w:shd w:val="clear" w:color="auto" w:fill="FFFFFF"/>
        <w:jc w:val="center"/>
        <w:rPr>
          <w:rFonts w:ascii="Verdana" w:hAnsi="Verdana" w:cs="Verdana"/>
          <w:b/>
          <w:sz w:val="18"/>
          <w:szCs w:val="18"/>
        </w:rPr>
      </w:pPr>
    </w:p>
    <w:p w14:paraId="5B436207" w14:textId="77777777" w:rsidR="000C39CD" w:rsidRDefault="000C39CD" w:rsidP="000C39CD">
      <w:pPr>
        <w:jc w:val="center"/>
      </w:pPr>
      <w:r>
        <w:rPr>
          <w:rFonts w:ascii="Verdana" w:hAnsi="Verdana" w:cs="Verdana"/>
          <w:sz w:val="18"/>
          <w:szCs w:val="18"/>
        </w:rPr>
        <w:t xml:space="preserve">Dotyczy postępowania o udzielenie zamówienia publicznego na: </w:t>
      </w:r>
    </w:p>
    <w:p w14:paraId="43147C30" w14:textId="77777777" w:rsidR="000C39CD" w:rsidRDefault="000C39CD" w:rsidP="000C39CD">
      <w:pPr>
        <w:jc w:val="center"/>
        <w:rPr>
          <w:rFonts w:ascii="Verdana" w:hAnsi="Verdana" w:cs="Verdana"/>
          <w:sz w:val="18"/>
          <w:szCs w:val="18"/>
        </w:rPr>
      </w:pPr>
    </w:p>
    <w:p w14:paraId="03ED0885" w14:textId="77777777" w:rsidR="000C39CD" w:rsidRDefault="000C39CD" w:rsidP="000C39CD">
      <w:r>
        <w:rPr>
          <w:rFonts w:ascii="Verdana" w:eastAsia="Verdana" w:hAnsi="Verdana" w:cs="Verdana"/>
          <w:b/>
          <w:bCs/>
          <w:iCs/>
          <w:sz w:val="18"/>
          <w:szCs w:val="18"/>
        </w:rPr>
        <w:t xml:space="preserve">     </w:t>
      </w:r>
    </w:p>
    <w:p w14:paraId="62D738AF" w14:textId="1EBF293A" w:rsidR="00652818" w:rsidRPr="00A506C7" w:rsidRDefault="00A506C7" w:rsidP="00652818">
      <w:pPr>
        <w:jc w:val="center"/>
        <w:rPr>
          <w:rFonts w:ascii="Verdana" w:hAnsi="Verdana" w:cs="NimbusSans-Regular"/>
          <w:b/>
          <w:bCs/>
          <w:sz w:val="18"/>
          <w:szCs w:val="18"/>
          <w:lang w:eastAsia="pl-PL"/>
        </w:rPr>
      </w:pPr>
      <w:bookmarkStart w:id="0" w:name="_Hlk97207084"/>
      <w:bookmarkStart w:id="1" w:name="_Hlk97122386"/>
      <w:r w:rsidRPr="00A506C7">
        <w:rPr>
          <w:rFonts w:ascii="Verdana" w:hAnsi="Verdana" w:cs="Verdana"/>
          <w:b/>
          <w:bCs/>
          <w:sz w:val="18"/>
          <w:szCs w:val="18"/>
          <w:lang w:eastAsia="ar-SA"/>
        </w:rPr>
        <w:t>„Usługa opracowania Programu Funkcjonalno-Użytkowego (w skrócie PFU) dla zadania inwestycyjnego polegającego na zaprojektowaniu i wykonaniu robót budowlanych dla zadania pn. „Poprawa efektywności energetycznej budynków edukacyjnych w Powiecie Brodnickim”</w:t>
      </w:r>
      <w:r w:rsidR="00652818" w:rsidRPr="00A506C7">
        <w:rPr>
          <w:rFonts w:ascii="Verdana" w:hAnsi="Verdana"/>
          <w:b/>
          <w:bCs/>
          <w:sz w:val="18"/>
          <w:szCs w:val="18"/>
        </w:rPr>
        <w:t>”</w:t>
      </w:r>
      <w:bookmarkEnd w:id="0"/>
      <w:bookmarkEnd w:id="1"/>
    </w:p>
    <w:p w14:paraId="59F4C228" w14:textId="77777777" w:rsidR="000C39CD" w:rsidRPr="00077566" w:rsidRDefault="000C39CD" w:rsidP="000C39CD">
      <w:pPr>
        <w:spacing w:line="276" w:lineRule="auto"/>
        <w:jc w:val="both"/>
        <w:rPr>
          <w:rFonts w:ascii="Verdana" w:hAnsi="Verdana" w:cs="Verdana"/>
          <w:i/>
          <w:iCs/>
          <w:sz w:val="18"/>
          <w:szCs w:val="18"/>
          <w:lang w:eastAsia="ar-SA"/>
        </w:rPr>
      </w:pPr>
    </w:p>
    <w:p w14:paraId="1DC9700B" w14:textId="77777777" w:rsidR="000C39CD" w:rsidRDefault="000C39CD" w:rsidP="000C39CD">
      <w:pPr>
        <w:shd w:val="clear" w:color="auto" w:fill="FFFFFF"/>
        <w:jc w:val="center"/>
        <w:rPr>
          <w:rFonts w:ascii="Verdana" w:hAnsi="Verdana" w:cs="Verdana"/>
          <w:sz w:val="18"/>
          <w:szCs w:val="18"/>
        </w:rPr>
      </w:pPr>
    </w:p>
    <w:p w14:paraId="53DC24F8" w14:textId="77777777" w:rsidR="000C39CD" w:rsidRDefault="000C39CD" w:rsidP="000C39CD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 xml:space="preserve">Niniejszym oświadczam, </w:t>
      </w:r>
      <w:r>
        <w:rPr>
          <w:rFonts w:ascii="Verdana" w:hAnsi="Verdana" w:cs="Verdana"/>
          <w:b/>
          <w:sz w:val="18"/>
          <w:szCs w:val="18"/>
        </w:rPr>
        <w:t>że należę / nie należę</w:t>
      </w:r>
      <w:r>
        <w:rPr>
          <w:rFonts w:ascii="Verdana" w:hAnsi="Verdana" w:cs="Verdana"/>
          <w:sz w:val="18"/>
          <w:szCs w:val="18"/>
        </w:rPr>
        <w:t xml:space="preserve"> </w:t>
      </w:r>
      <w:r>
        <w:rPr>
          <w:rFonts w:ascii="Verdana" w:hAnsi="Verdana" w:cs="Verdana"/>
          <w:i/>
          <w:sz w:val="18"/>
          <w:szCs w:val="18"/>
        </w:rPr>
        <w:t>(niepotrzebne skreślić)</w:t>
      </w:r>
      <w:r>
        <w:rPr>
          <w:rFonts w:ascii="Verdana" w:hAnsi="Verdana" w:cs="Verdana"/>
          <w:sz w:val="18"/>
          <w:szCs w:val="18"/>
        </w:rPr>
        <w:t xml:space="preserve"> do tej samej grupy kapitałowej z innymi Wykonawcami, którzy złożyli odrębne oferty, oferty częściowe lub wnioski </w:t>
      </w:r>
      <w:r>
        <w:rPr>
          <w:rFonts w:ascii="Verdana" w:hAnsi="Verdana" w:cs="Verdana"/>
          <w:sz w:val="18"/>
          <w:szCs w:val="18"/>
        </w:rPr>
        <w:br/>
        <w:t>o dopuszczenie do udziału w niniejszym postępowaniu.</w:t>
      </w:r>
    </w:p>
    <w:p w14:paraId="3F83292B" w14:textId="77777777" w:rsidR="000C39CD" w:rsidRDefault="000C39CD" w:rsidP="000C39CD">
      <w:pPr>
        <w:shd w:val="clear" w:color="auto" w:fill="FFFFFF"/>
        <w:jc w:val="both"/>
        <w:rPr>
          <w:rFonts w:ascii="Verdana" w:hAnsi="Verdana" w:cs="Verdana"/>
          <w:sz w:val="18"/>
          <w:szCs w:val="18"/>
        </w:rPr>
      </w:pPr>
    </w:p>
    <w:p w14:paraId="25CF1FC1" w14:textId="77777777" w:rsidR="000C39CD" w:rsidRDefault="000C39CD" w:rsidP="000C39CD">
      <w:pPr>
        <w:shd w:val="clear" w:color="auto" w:fill="FFFFFF"/>
        <w:jc w:val="both"/>
        <w:rPr>
          <w:rFonts w:ascii="Verdana" w:hAnsi="Verdana" w:cs="Verdana"/>
          <w:sz w:val="18"/>
          <w:szCs w:val="18"/>
        </w:rPr>
      </w:pPr>
    </w:p>
    <w:p w14:paraId="1601ED62" w14:textId="77777777" w:rsidR="000C39CD" w:rsidRDefault="000C39CD" w:rsidP="000C39CD">
      <w:pPr>
        <w:shd w:val="clear" w:color="auto" w:fill="FFFFFF"/>
        <w:jc w:val="center"/>
      </w:pPr>
      <w:r>
        <w:rPr>
          <w:rFonts w:ascii="Verdana" w:hAnsi="Verdana" w:cs="Verdana"/>
          <w:sz w:val="18"/>
          <w:szCs w:val="18"/>
        </w:rPr>
        <w:t>Wykaz wykonawców należących do tej samej grupy kapitałowej, którzy złożyli oferty</w:t>
      </w:r>
    </w:p>
    <w:p w14:paraId="62FC79E7" w14:textId="77777777" w:rsidR="000C39CD" w:rsidRDefault="000C39CD" w:rsidP="000C39CD">
      <w:pPr>
        <w:shd w:val="clear" w:color="auto" w:fill="FFFFFF"/>
        <w:jc w:val="center"/>
        <w:rPr>
          <w:rFonts w:ascii="Verdana" w:hAnsi="Verdana" w:cs="Verdana"/>
          <w:sz w:val="18"/>
          <w:szCs w:val="18"/>
          <w:vertAlign w:val="superscript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17"/>
        <w:gridCol w:w="8405"/>
      </w:tblGrid>
      <w:tr w:rsidR="000C39CD" w14:paraId="223ECF1B" w14:textId="77777777" w:rsidTr="00BD493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D80B1" w14:textId="77777777" w:rsidR="000C39CD" w:rsidRDefault="000C39CD" w:rsidP="00BD4931">
            <w:pPr>
              <w:shd w:val="clear" w:color="auto" w:fill="FFFFFF"/>
              <w:snapToGrid w:val="0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  <w:p w14:paraId="6E9EBDBF" w14:textId="77777777" w:rsidR="000C39CD" w:rsidRDefault="000C39CD" w:rsidP="00BD4931">
            <w:pPr>
              <w:shd w:val="clear" w:color="auto" w:fill="FFFFFF"/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Lp.</w:t>
            </w: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2321C" w14:textId="77777777" w:rsidR="000C39CD" w:rsidRDefault="000C39CD" w:rsidP="00BD4931">
            <w:pPr>
              <w:shd w:val="clear" w:color="auto" w:fill="FFFFFF"/>
              <w:snapToGrid w:val="0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  <w:p w14:paraId="32A94167" w14:textId="77777777" w:rsidR="000C39CD" w:rsidRDefault="000C39CD" w:rsidP="00BD4931">
            <w:pPr>
              <w:shd w:val="clear" w:color="auto" w:fill="FFFFFF"/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 xml:space="preserve">Wskazanie wykonawcy </w:t>
            </w:r>
          </w:p>
        </w:tc>
      </w:tr>
      <w:tr w:rsidR="000C39CD" w14:paraId="7D6EE38F" w14:textId="77777777" w:rsidTr="00BD493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C0B9C" w14:textId="77777777" w:rsidR="000C39CD" w:rsidRDefault="000C39CD" w:rsidP="00BD4931">
            <w:pPr>
              <w:shd w:val="clear" w:color="auto" w:fill="FFFFFF"/>
              <w:snapToGrid w:val="0"/>
              <w:rPr>
                <w:rFonts w:ascii="Verdana" w:eastAsia="Calibri" w:hAnsi="Verdana" w:cs="Verdana"/>
                <w:sz w:val="18"/>
                <w:szCs w:val="18"/>
              </w:rPr>
            </w:pPr>
          </w:p>
          <w:p w14:paraId="2376407B" w14:textId="77777777" w:rsidR="000C39CD" w:rsidRDefault="000C39CD" w:rsidP="00BD4931">
            <w:pPr>
              <w:shd w:val="clear" w:color="auto" w:fill="FFFFFF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47C3D" w14:textId="77777777" w:rsidR="000C39CD" w:rsidRDefault="000C39CD" w:rsidP="00BD4931">
            <w:pPr>
              <w:shd w:val="clear" w:color="auto" w:fill="FFFFFF"/>
              <w:snapToGrid w:val="0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0C39CD" w14:paraId="1AF84E4C" w14:textId="77777777" w:rsidTr="00BD493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CD605" w14:textId="77777777" w:rsidR="000C39CD" w:rsidRDefault="000C39CD" w:rsidP="00BD4931">
            <w:pPr>
              <w:shd w:val="clear" w:color="auto" w:fill="FFFFFF"/>
              <w:snapToGrid w:val="0"/>
              <w:rPr>
                <w:rFonts w:ascii="Verdana" w:eastAsia="Calibri" w:hAnsi="Verdana" w:cs="Verdana"/>
                <w:sz w:val="18"/>
                <w:szCs w:val="18"/>
              </w:rPr>
            </w:pPr>
          </w:p>
          <w:p w14:paraId="474B350A" w14:textId="77777777" w:rsidR="000C39CD" w:rsidRDefault="000C39CD" w:rsidP="00BD4931">
            <w:pPr>
              <w:shd w:val="clear" w:color="auto" w:fill="FFFFFF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E9574" w14:textId="77777777" w:rsidR="000C39CD" w:rsidRDefault="000C39CD" w:rsidP="00BD4931">
            <w:pPr>
              <w:shd w:val="clear" w:color="auto" w:fill="FFFFFF"/>
              <w:snapToGrid w:val="0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0C39CD" w14:paraId="243C504B" w14:textId="77777777" w:rsidTr="00BD493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07434" w14:textId="77777777" w:rsidR="000C39CD" w:rsidRDefault="000C39CD" w:rsidP="00BD4931">
            <w:pPr>
              <w:shd w:val="clear" w:color="auto" w:fill="FFFFFF"/>
              <w:snapToGrid w:val="0"/>
              <w:rPr>
                <w:rFonts w:ascii="Verdana" w:eastAsia="Calibri" w:hAnsi="Verdana" w:cs="Verdana"/>
                <w:sz w:val="18"/>
                <w:szCs w:val="18"/>
              </w:rPr>
            </w:pPr>
          </w:p>
          <w:p w14:paraId="37D6CA61" w14:textId="77777777" w:rsidR="000C39CD" w:rsidRDefault="000C39CD" w:rsidP="00BD4931">
            <w:pPr>
              <w:shd w:val="clear" w:color="auto" w:fill="FFFFFF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EBCC3" w14:textId="77777777" w:rsidR="000C39CD" w:rsidRDefault="000C39CD" w:rsidP="00BD4931">
            <w:pPr>
              <w:shd w:val="clear" w:color="auto" w:fill="FFFFFF"/>
              <w:snapToGrid w:val="0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0C39CD" w14:paraId="03D415E9" w14:textId="77777777" w:rsidTr="00BD493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123B7" w14:textId="77777777" w:rsidR="000C39CD" w:rsidRDefault="000C39CD" w:rsidP="00BD4931">
            <w:pPr>
              <w:shd w:val="clear" w:color="auto" w:fill="FFFFFF"/>
              <w:snapToGrid w:val="0"/>
              <w:rPr>
                <w:rFonts w:ascii="Verdana" w:eastAsia="Calibri" w:hAnsi="Verdana" w:cs="Verdana"/>
                <w:sz w:val="18"/>
                <w:szCs w:val="18"/>
              </w:rPr>
            </w:pPr>
          </w:p>
          <w:p w14:paraId="3023EE7C" w14:textId="77777777" w:rsidR="000C39CD" w:rsidRDefault="000C39CD" w:rsidP="00BD4931">
            <w:pPr>
              <w:shd w:val="clear" w:color="auto" w:fill="FFFFFF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0DE11" w14:textId="77777777" w:rsidR="000C39CD" w:rsidRDefault="000C39CD" w:rsidP="00BD4931">
            <w:pPr>
              <w:shd w:val="clear" w:color="auto" w:fill="FFFFFF"/>
              <w:snapToGrid w:val="0"/>
              <w:rPr>
                <w:rFonts w:ascii="Verdana" w:hAnsi="Verdana" w:cs="Verdana"/>
                <w:sz w:val="18"/>
                <w:szCs w:val="18"/>
              </w:rPr>
            </w:pPr>
          </w:p>
        </w:tc>
      </w:tr>
    </w:tbl>
    <w:p w14:paraId="7A593620" w14:textId="77777777" w:rsidR="000C39CD" w:rsidRDefault="000C39CD" w:rsidP="000C39CD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4B7E6974" w14:textId="77777777" w:rsidR="000C39CD" w:rsidRDefault="000C39CD" w:rsidP="000C39CD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 xml:space="preserve">W załączeniu dowody wskazujące, że istniejące między wykonawcami należącymi do tej samej grupy kapitałowej, powiązania nie prowadzą do zachwiania uczciwej konkurencji w postępowaniu </w:t>
      </w:r>
      <w:r>
        <w:rPr>
          <w:rFonts w:ascii="Verdana" w:hAnsi="Verdana" w:cs="Verdana"/>
          <w:sz w:val="18"/>
          <w:szCs w:val="18"/>
        </w:rPr>
        <w:br/>
        <w:t>o udzielenie zamówienia.</w:t>
      </w:r>
    </w:p>
    <w:p w14:paraId="4BA05C7C" w14:textId="77777777" w:rsidR="000C39CD" w:rsidRDefault="000C39CD" w:rsidP="000C39CD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6208D69D" w14:textId="77777777" w:rsidR="000C39CD" w:rsidRDefault="000C39CD" w:rsidP="000C39CD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081E2F83" w14:textId="77777777" w:rsidR="000C39CD" w:rsidRDefault="000C39CD" w:rsidP="000C39CD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…………………………………………………………………………………………………</w:t>
      </w:r>
      <w:r w:rsidR="00F36B3A">
        <w:rPr>
          <w:rFonts w:ascii="Verdana" w:hAnsi="Verdana" w:cs="Verdana"/>
          <w:sz w:val="18"/>
          <w:szCs w:val="18"/>
        </w:rPr>
        <w:t>…</w:t>
      </w:r>
    </w:p>
    <w:p w14:paraId="09116C57" w14:textId="77777777" w:rsidR="000C39CD" w:rsidRDefault="000C39CD" w:rsidP="000C39CD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i/>
          <w:iCs/>
          <w:sz w:val="18"/>
          <w:szCs w:val="18"/>
        </w:rPr>
        <w:t>(data i podpis osoby uprawnionej do reprezentacji Wykonawcy)</w:t>
      </w:r>
    </w:p>
    <w:p w14:paraId="7C75FE79" w14:textId="77777777" w:rsidR="000C39CD" w:rsidRDefault="000C39CD" w:rsidP="000C39CD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55B062FD" w14:textId="77777777" w:rsidR="000C39CD" w:rsidRDefault="000C39CD" w:rsidP="000C39CD">
      <w:pPr>
        <w:shd w:val="clear" w:color="auto" w:fill="FFFFFF"/>
      </w:pPr>
      <w:r>
        <w:rPr>
          <w:rFonts w:ascii="Verdana" w:hAnsi="Verdana" w:cs="Verdana"/>
          <w:b/>
          <w:sz w:val="18"/>
          <w:szCs w:val="18"/>
        </w:rPr>
        <w:t>Uwaga!</w:t>
      </w:r>
    </w:p>
    <w:p w14:paraId="6AD267A3" w14:textId="77777777" w:rsidR="000C39CD" w:rsidRDefault="000C39CD" w:rsidP="000C39CD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Oświadczenie należy złożyć na wezwanie Zamawiającego.</w:t>
      </w:r>
    </w:p>
    <w:p w14:paraId="24DECF5A" w14:textId="77777777" w:rsidR="000C39CD" w:rsidRDefault="000C39CD" w:rsidP="000C39CD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 xml:space="preserve">W przypadku gdy w postępowaniu o udzielenie zamówienia publicznego złożono tylko jedną ofertę (lub w ramach tej samej części zamówienia złożono tylko jedną ofertę częściową to oświadczenie </w:t>
      </w:r>
      <w:r>
        <w:rPr>
          <w:rFonts w:ascii="Verdana" w:hAnsi="Verdana" w:cs="Verdana"/>
          <w:sz w:val="18"/>
          <w:szCs w:val="18"/>
        </w:rPr>
        <w:br/>
        <w:t>o przynależności do grupy kapitałowej nie jest dokumentem niezbędnym do przeprowadzenia postępowania) - brak obowiązku składania w/w oświadczenia Zamawiającemu.</w:t>
      </w:r>
    </w:p>
    <w:p w14:paraId="12C58258" w14:textId="77777777" w:rsidR="000C39CD" w:rsidRDefault="000C39CD" w:rsidP="000C39CD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Oświadczenie dotyczące grupy kapitałowej składane jest po złożeniu oferty i dotyczy jedynie powiązań z innymi Wykonawcami, którzy złożyli oferty w tym postępowaniu.</w:t>
      </w:r>
    </w:p>
    <w:p w14:paraId="3E262ADB" w14:textId="77777777" w:rsidR="000C39CD" w:rsidRDefault="000C39CD" w:rsidP="000C39CD">
      <w:pPr>
        <w:shd w:val="clear" w:color="auto" w:fill="FFFFFF"/>
        <w:jc w:val="right"/>
        <w:rPr>
          <w:rFonts w:ascii="Verdana" w:hAnsi="Verdana" w:cs="Verdana"/>
          <w:b/>
          <w:bCs/>
          <w:sz w:val="18"/>
          <w:szCs w:val="18"/>
        </w:rPr>
      </w:pPr>
    </w:p>
    <w:p w14:paraId="5946F8EF" w14:textId="77777777" w:rsidR="000C39CD" w:rsidRDefault="000C39CD" w:rsidP="000C39CD">
      <w:pPr>
        <w:shd w:val="clear" w:color="auto" w:fill="FFFFFF"/>
        <w:jc w:val="right"/>
        <w:rPr>
          <w:rFonts w:ascii="Verdana" w:hAnsi="Verdana" w:cs="Verdana"/>
          <w:b/>
          <w:bCs/>
          <w:sz w:val="18"/>
          <w:szCs w:val="18"/>
        </w:rPr>
      </w:pPr>
    </w:p>
    <w:p w14:paraId="12C8DFD0" w14:textId="77777777" w:rsidR="000C39CD" w:rsidRDefault="000C39CD" w:rsidP="000C39CD">
      <w:pPr>
        <w:shd w:val="clear" w:color="auto" w:fill="FFFFFF"/>
        <w:jc w:val="right"/>
        <w:rPr>
          <w:rFonts w:ascii="Verdana" w:hAnsi="Verdana" w:cs="Verdana"/>
          <w:b/>
          <w:bCs/>
          <w:sz w:val="18"/>
          <w:szCs w:val="18"/>
        </w:rPr>
      </w:pPr>
    </w:p>
    <w:p w14:paraId="3F3EF31F" w14:textId="77777777" w:rsidR="000C39CD" w:rsidRDefault="000C39CD" w:rsidP="00F36B3A">
      <w:pPr>
        <w:shd w:val="clear" w:color="auto" w:fill="FFFFFF"/>
        <w:rPr>
          <w:rFonts w:ascii="Verdana" w:hAnsi="Verdana" w:cs="Verdana"/>
          <w:b/>
          <w:bCs/>
          <w:sz w:val="18"/>
          <w:szCs w:val="18"/>
        </w:rPr>
      </w:pPr>
    </w:p>
    <w:p w14:paraId="6D01CDD1" w14:textId="77777777" w:rsidR="00C325A4" w:rsidRDefault="00C325A4"/>
    <w:sectPr w:rsidR="00C325A4" w:rsidSect="00692BC1">
      <w:headerReference w:type="default" r:id="rId6"/>
      <w:footerReference w:type="default" r:id="rId7"/>
      <w:pgSz w:w="11906" w:h="16838"/>
      <w:pgMar w:top="1418" w:right="1418" w:bottom="851" w:left="1418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F1888" w14:textId="77777777" w:rsidR="006937BB" w:rsidRDefault="006937BB">
      <w:r>
        <w:separator/>
      </w:r>
    </w:p>
  </w:endnote>
  <w:endnote w:type="continuationSeparator" w:id="0">
    <w:p w14:paraId="108D20E6" w14:textId="77777777" w:rsidR="006937BB" w:rsidRDefault="00693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imbusSans-Regular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D3D42" w14:textId="77777777" w:rsidR="006976EF" w:rsidRDefault="006976E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1B7CB" w14:textId="77777777" w:rsidR="006937BB" w:rsidRDefault="006937BB">
      <w:r>
        <w:separator/>
      </w:r>
    </w:p>
  </w:footnote>
  <w:footnote w:type="continuationSeparator" w:id="0">
    <w:p w14:paraId="2D1F8EF1" w14:textId="77777777" w:rsidR="006937BB" w:rsidRDefault="00693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0114A" w14:textId="632AFEEF" w:rsidR="006976EF" w:rsidRDefault="0066544E">
    <w:pPr>
      <w:pStyle w:val="Nagwek"/>
      <w:jc w:val="center"/>
      <w:rPr>
        <w:rFonts w:ascii="Arial" w:hAnsi="Arial" w:cs="Arial"/>
        <w:sz w:val="16"/>
        <w:szCs w:val="16"/>
        <w:lang w:val="pl-PL" w:eastAsia="pl-PL"/>
      </w:rPr>
    </w:pPr>
    <w:r w:rsidRPr="0066544E">
      <w:rPr>
        <w:noProof/>
      </w:rPr>
      <w:drawing>
        <wp:inline distT="0" distB="0" distL="0" distR="0" wp14:anchorId="63A9985D" wp14:editId="64378499">
          <wp:extent cx="5759450" cy="736600"/>
          <wp:effectExtent l="0" t="0" r="0" b="6350"/>
          <wp:docPr id="10207189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39CD"/>
    <w:rsid w:val="000459F9"/>
    <w:rsid w:val="000C39CD"/>
    <w:rsid w:val="00106FAF"/>
    <w:rsid w:val="001B119A"/>
    <w:rsid w:val="00263153"/>
    <w:rsid w:val="00281129"/>
    <w:rsid w:val="003A4B76"/>
    <w:rsid w:val="005E1615"/>
    <w:rsid w:val="005E494E"/>
    <w:rsid w:val="00651F8B"/>
    <w:rsid w:val="00652818"/>
    <w:rsid w:val="0066544E"/>
    <w:rsid w:val="006937BB"/>
    <w:rsid w:val="006976EF"/>
    <w:rsid w:val="006E5AF0"/>
    <w:rsid w:val="006F7480"/>
    <w:rsid w:val="00700099"/>
    <w:rsid w:val="008611D7"/>
    <w:rsid w:val="008D22F5"/>
    <w:rsid w:val="00977981"/>
    <w:rsid w:val="009953C8"/>
    <w:rsid w:val="00A506C7"/>
    <w:rsid w:val="00BB3B3D"/>
    <w:rsid w:val="00C325A4"/>
    <w:rsid w:val="00D70463"/>
    <w:rsid w:val="00F36B3A"/>
    <w:rsid w:val="00F70BE1"/>
    <w:rsid w:val="00FE2B71"/>
    <w:rsid w:val="00FF0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9EB648F"/>
  <w15:docId w15:val="{F2BC9787-80BC-4EE6-BF8A-94074B07E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39C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C39CD"/>
    <w:pPr>
      <w:tabs>
        <w:tab w:val="center" w:pos="4536"/>
        <w:tab w:val="right" w:pos="9072"/>
      </w:tabs>
    </w:pPr>
    <w:rPr>
      <w:bCs/>
      <w:szCs w:val="26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0C39CD"/>
    <w:rPr>
      <w:rFonts w:ascii="Times New Roman" w:eastAsia="Times New Roman" w:hAnsi="Times New Roman" w:cs="Times New Roman"/>
      <w:bCs/>
      <w:sz w:val="24"/>
      <w:szCs w:val="26"/>
      <w:lang w:val="x-none" w:eastAsia="zh-CN"/>
    </w:rPr>
  </w:style>
  <w:style w:type="paragraph" w:styleId="Nagwek">
    <w:name w:val="header"/>
    <w:basedOn w:val="Normalny"/>
    <w:link w:val="NagwekZnak"/>
    <w:uiPriority w:val="99"/>
    <w:rsid w:val="000C39CD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0C39CD"/>
    <w:rPr>
      <w:rFonts w:ascii="Times New Roman" w:eastAsia="Times New Roman" w:hAnsi="Times New Roman" w:cs="Times New Roman"/>
      <w:sz w:val="24"/>
      <w:szCs w:val="24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4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273</Words>
  <Characters>1638</Characters>
  <Application>Microsoft Office Word</Application>
  <DocSecurity>0</DocSecurity>
  <Lines>13</Lines>
  <Paragraphs>3</Paragraphs>
  <ScaleCrop>false</ScaleCrop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Sosnowska</dc:creator>
  <cp:keywords/>
  <dc:description/>
  <cp:lastModifiedBy>Starostwo Powiatowe w Brodnicy</cp:lastModifiedBy>
  <cp:revision>23</cp:revision>
  <dcterms:created xsi:type="dcterms:W3CDTF">2021-02-12T11:55:00Z</dcterms:created>
  <dcterms:modified xsi:type="dcterms:W3CDTF">2025-12-18T11:57:00Z</dcterms:modified>
</cp:coreProperties>
</file>